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FD" w:rsidRPr="000546FD" w:rsidRDefault="000546FD" w:rsidP="000546FD">
      <w:pPr>
        <w:jc w:val="center"/>
        <w:rPr>
          <w:b/>
          <w:sz w:val="32"/>
          <w:szCs w:val="32"/>
        </w:rPr>
      </w:pPr>
      <w:r w:rsidRPr="000546FD">
        <w:rPr>
          <w:b/>
          <w:sz w:val="32"/>
          <w:szCs w:val="32"/>
        </w:rPr>
        <w:t>MODULO RICHIESTA PER EVENTO MUSICALE</w:t>
      </w:r>
    </w:p>
    <w:p w:rsidR="000546FD" w:rsidRPr="000546FD" w:rsidRDefault="000546FD" w:rsidP="000546FD">
      <w:pPr>
        <w:jc w:val="both"/>
        <w:rPr>
          <w:sz w:val="28"/>
          <w:szCs w:val="28"/>
        </w:rPr>
      </w:pPr>
      <w:r w:rsidRPr="000546FD">
        <w:rPr>
          <w:sz w:val="28"/>
          <w:szCs w:val="28"/>
        </w:rPr>
        <w:t xml:space="preserve">Si prega di compilare e inoltrare a </w:t>
      </w:r>
      <w:hyperlink r:id="rId4" w:history="1">
        <w:r w:rsidRPr="000546FD">
          <w:rPr>
            <w:rStyle w:val="Collegamentoipertestuale"/>
            <w:sz w:val="28"/>
            <w:szCs w:val="28"/>
          </w:rPr>
          <w:t>staff@pinkcadillacmusic.it</w:t>
        </w:r>
      </w:hyperlink>
      <w:r w:rsidRPr="000546FD">
        <w:rPr>
          <w:sz w:val="28"/>
          <w:szCs w:val="28"/>
        </w:rPr>
        <w:t xml:space="preserve"> specificando nell’oggetto: </w:t>
      </w:r>
      <w:r w:rsidRPr="000546FD">
        <w:rPr>
          <w:sz w:val="28"/>
          <w:szCs w:val="28"/>
        </w:rPr>
        <w:t xml:space="preserve">RICHIESTA </w:t>
      </w:r>
      <w:r w:rsidRPr="000546FD">
        <w:rPr>
          <w:sz w:val="28"/>
          <w:szCs w:val="28"/>
        </w:rPr>
        <w:t>LOCALE PIT</w:t>
      </w:r>
      <w:r>
        <w:rPr>
          <w:sz w:val="28"/>
          <w:szCs w:val="28"/>
        </w:rPr>
        <w:t xml:space="preserve"> </w:t>
      </w:r>
      <w:r w:rsidRPr="000546FD">
        <w:rPr>
          <w:sz w:val="28"/>
          <w:szCs w:val="28"/>
        </w:rPr>
        <w:t>PER EVENTO MUSICALE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9"/>
      </w:tblGrid>
      <w:tr w:rsidR="000546FD" w:rsidRPr="0066569B" w:rsidTr="000546FD">
        <w:tc>
          <w:tcPr>
            <w:tcW w:w="9849" w:type="dxa"/>
            <w:shd w:val="clear" w:color="auto" w:fill="auto"/>
          </w:tcPr>
          <w:p w:rsidR="000546FD" w:rsidRPr="000546FD" w:rsidRDefault="000546FD" w:rsidP="000546FD">
            <w:pPr>
              <w:rPr>
                <w:rFonts w:ascii="Calibri" w:hAnsi="Calibri"/>
                <w:b/>
                <w:sz w:val="28"/>
                <w:szCs w:val="28"/>
              </w:rPr>
            </w:pPr>
            <w:r w:rsidRPr="000546FD">
              <w:rPr>
                <w:rFonts w:ascii="Calibri" w:hAnsi="Calibri"/>
                <w:b/>
                <w:sz w:val="28"/>
                <w:szCs w:val="28"/>
              </w:rPr>
              <w:t>Denominazione artista/</w:t>
            </w:r>
            <w:r>
              <w:rPr>
                <w:rFonts w:ascii="Calibri" w:hAnsi="Calibri"/>
                <w:b/>
                <w:sz w:val="28"/>
                <w:szCs w:val="28"/>
              </w:rPr>
              <w:t>band</w:t>
            </w:r>
            <w:r w:rsidRPr="000546FD">
              <w:rPr>
                <w:rFonts w:ascii="Calibri" w:hAnsi="Calibri"/>
                <w:b/>
                <w:sz w:val="28"/>
                <w:szCs w:val="28"/>
              </w:rPr>
              <w:t>_______________________________________________________</w:t>
            </w:r>
          </w:p>
          <w:p w:rsidR="000546FD" w:rsidRPr="003D6440" w:rsidRDefault="000546FD" w:rsidP="000546FD">
            <w:pPr>
              <w:rPr>
                <w:rFonts w:ascii="Calibri" w:hAnsi="Calibri"/>
                <w:b/>
                <w:sz w:val="28"/>
                <w:szCs w:val="28"/>
                <w:lang w:val="de-DE"/>
              </w:rPr>
            </w:pPr>
            <w:r w:rsidRPr="000546FD">
              <w:rPr>
                <w:rFonts w:ascii="Calibri" w:hAnsi="Calibri"/>
                <w:b/>
                <w:sz w:val="28"/>
                <w:szCs w:val="28"/>
              </w:rPr>
              <w:t>Nome e Cognome Referente__________________________________________________________</w:t>
            </w:r>
          </w:p>
        </w:tc>
      </w:tr>
      <w:tr w:rsidR="000546FD" w:rsidRPr="0066569B" w:rsidTr="000546FD">
        <w:tc>
          <w:tcPr>
            <w:tcW w:w="9849" w:type="dxa"/>
            <w:shd w:val="clear" w:color="auto" w:fill="auto"/>
          </w:tcPr>
          <w:p w:rsidR="000546FD" w:rsidRPr="003D6440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  <w:r w:rsidRPr="003D6440">
              <w:rPr>
                <w:rFonts w:ascii="Calibri" w:hAnsi="Calibri"/>
                <w:b/>
                <w:sz w:val="28"/>
                <w:szCs w:val="28"/>
              </w:rPr>
              <w:t>Numero telefonico</w:t>
            </w:r>
          </w:p>
        </w:tc>
      </w:tr>
      <w:tr w:rsidR="000546FD" w:rsidRPr="0066569B" w:rsidTr="000546FD">
        <w:tc>
          <w:tcPr>
            <w:tcW w:w="9849" w:type="dxa"/>
            <w:shd w:val="clear" w:color="auto" w:fill="auto"/>
          </w:tcPr>
          <w:p w:rsidR="000546FD" w:rsidRPr="003D6440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  <w:r w:rsidRPr="003D6440">
              <w:rPr>
                <w:rFonts w:ascii="Calibri" w:hAnsi="Calibri"/>
                <w:b/>
                <w:sz w:val="28"/>
                <w:szCs w:val="28"/>
              </w:rPr>
              <w:t>E-Mail</w:t>
            </w:r>
          </w:p>
        </w:tc>
      </w:tr>
      <w:tr w:rsidR="000546FD" w:rsidRPr="0066569B" w:rsidTr="000546FD">
        <w:trPr>
          <w:trHeight w:val="70"/>
        </w:trPr>
        <w:tc>
          <w:tcPr>
            <w:tcW w:w="9849" w:type="dxa"/>
            <w:shd w:val="clear" w:color="auto" w:fill="auto"/>
          </w:tcPr>
          <w:p w:rsidR="000546FD" w:rsidRPr="003D6440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  <w:r w:rsidRPr="003D6440">
              <w:rPr>
                <w:rFonts w:ascii="Calibri" w:hAnsi="Calibri"/>
                <w:b/>
                <w:sz w:val="28"/>
                <w:szCs w:val="28"/>
              </w:rPr>
              <w:t>Titolo evento</w:t>
            </w:r>
          </w:p>
        </w:tc>
      </w:tr>
      <w:tr w:rsidR="000546FD" w:rsidRPr="0066569B" w:rsidTr="000546FD">
        <w:trPr>
          <w:trHeight w:val="948"/>
        </w:trPr>
        <w:tc>
          <w:tcPr>
            <w:tcW w:w="9849" w:type="dxa"/>
            <w:shd w:val="clear" w:color="auto" w:fill="auto"/>
          </w:tcPr>
          <w:p w:rsidR="000546FD" w:rsidRPr="00751F54" w:rsidRDefault="000546FD" w:rsidP="000546FD">
            <w:pPr>
              <w:rPr>
                <w:rFonts w:ascii="Calibri" w:hAnsi="Calibri"/>
                <w:b/>
              </w:rPr>
            </w:pPr>
            <w:r w:rsidRPr="003D6440">
              <w:rPr>
                <w:rFonts w:ascii="Calibri" w:hAnsi="Calibri"/>
                <w:b/>
                <w:sz w:val="28"/>
                <w:szCs w:val="28"/>
              </w:rPr>
              <w:t>Data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evento</w:t>
            </w:r>
          </w:p>
        </w:tc>
      </w:tr>
      <w:tr w:rsidR="000546FD" w:rsidRPr="0066569B" w:rsidTr="000546FD">
        <w:tc>
          <w:tcPr>
            <w:tcW w:w="9849" w:type="dxa"/>
            <w:shd w:val="clear" w:color="auto" w:fill="auto"/>
          </w:tcPr>
          <w:p w:rsidR="000546FD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  <w:r w:rsidRPr="003D6440">
              <w:rPr>
                <w:rFonts w:ascii="Calibri" w:hAnsi="Calibri"/>
                <w:b/>
                <w:sz w:val="28"/>
                <w:szCs w:val="28"/>
              </w:rPr>
              <w:t>Breve descrizione</w:t>
            </w:r>
            <w:bookmarkStart w:id="0" w:name="_GoBack"/>
            <w:bookmarkEnd w:id="0"/>
          </w:p>
          <w:p w:rsidR="000546FD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0546FD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:rsidR="000546FD" w:rsidRPr="003D6440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  <w:tr w:rsidR="000546FD" w:rsidRPr="0066569B" w:rsidTr="000546FD">
        <w:tc>
          <w:tcPr>
            <w:tcW w:w="9849" w:type="dxa"/>
            <w:shd w:val="clear" w:color="auto" w:fill="auto"/>
          </w:tcPr>
          <w:p w:rsidR="000546FD" w:rsidRPr="003D6440" w:rsidRDefault="000546FD" w:rsidP="00D13CEE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NOTE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TECNICHE</w:t>
            </w:r>
            <w:r>
              <w:rPr>
                <w:rFonts w:ascii="Calibri" w:hAnsi="Calibri"/>
                <w:b/>
                <w:sz w:val="28"/>
                <w:szCs w:val="28"/>
              </w:rPr>
              <w:t>:</w:t>
            </w:r>
          </w:p>
        </w:tc>
      </w:tr>
    </w:tbl>
    <w:p w:rsidR="000546FD" w:rsidRDefault="000546FD" w:rsidP="000546FD">
      <w:pPr>
        <w:jc w:val="both"/>
        <w:rPr>
          <w:sz w:val="18"/>
          <w:szCs w:val="18"/>
        </w:rPr>
      </w:pPr>
    </w:p>
    <w:p w:rsidR="000546FD" w:rsidRPr="000546FD" w:rsidRDefault="000546FD" w:rsidP="000546FD">
      <w:pPr>
        <w:jc w:val="both"/>
        <w:rPr>
          <w:sz w:val="18"/>
          <w:szCs w:val="18"/>
        </w:rPr>
      </w:pPr>
      <w:r w:rsidRPr="000546FD">
        <w:rPr>
          <w:sz w:val="18"/>
          <w:szCs w:val="18"/>
        </w:rPr>
        <w:t xml:space="preserve">I dati richiesti nel presente modulo saranno utilizzati esclusivamente per la gestione della disponibilità e delle prenotazioni dei locali concessi agli organizzatori degli eventi; i dati saranno trattati utilizzando supporti cartacei e informatici garantendo la riservatezza degli stessi; i dati saranno trattati da incaricati regolarmente autorizzati; i dati raccolti non saranno comunicati a terzi soggetti; in qualsiasi momento potrà chiedere l’integrazione o l’aggiornamento dei dati inviando una richiesta a staff@pinkcadillacmusic.it </w:t>
      </w:r>
    </w:p>
    <w:p w:rsidR="000546FD" w:rsidRPr="000546FD" w:rsidRDefault="000546FD" w:rsidP="000546FD">
      <w:pPr>
        <w:jc w:val="both"/>
        <w:rPr>
          <w:sz w:val="18"/>
          <w:szCs w:val="18"/>
        </w:rPr>
      </w:pPr>
      <w:r w:rsidRPr="000546FD">
        <w:rPr>
          <w:sz w:val="18"/>
          <w:szCs w:val="18"/>
        </w:rPr>
        <w:t xml:space="preserve">Il progetto va sottoposto ad approvazione dall’assemblea dei Soci che ne valuta (nell’arco di </w:t>
      </w:r>
      <w:proofErr w:type="spellStart"/>
      <w:r w:rsidRPr="000546FD">
        <w:rPr>
          <w:sz w:val="18"/>
          <w:szCs w:val="18"/>
        </w:rPr>
        <w:t>max</w:t>
      </w:r>
      <w:proofErr w:type="spellEnd"/>
      <w:r w:rsidRPr="000546FD">
        <w:rPr>
          <w:sz w:val="18"/>
          <w:szCs w:val="18"/>
        </w:rPr>
        <w:t xml:space="preserve"> 48 ore) la coerenza con la </w:t>
      </w:r>
      <w:proofErr w:type="spellStart"/>
      <w:r w:rsidRPr="000546FD">
        <w:rPr>
          <w:sz w:val="18"/>
          <w:szCs w:val="18"/>
        </w:rPr>
        <w:t>mission</w:t>
      </w:r>
      <w:proofErr w:type="spellEnd"/>
      <w:r w:rsidRPr="000546FD">
        <w:rPr>
          <w:sz w:val="18"/>
          <w:szCs w:val="18"/>
        </w:rPr>
        <w:t xml:space="preserve"> dell’Associazione e, in caso affermativo, la disponibilità del locale nelle date indicate. </w:t>
      </w:r>
    </w:p>
    <w:p w:rsidR="000546FD" w:rsidRDefault="000546FD" w:rsidP="000546FD">
      <w:pPr>
        <w:spacing w:after="0"/>
        <w:jc w:val="right"/>
      </w:pPr>
      <w:r>
        <w:t xml:space="preserve">Il Presidente </w:t>
      </w:r>
    </w:p>
    <w:p w:rsidR="000546FD" w:rsidRPr="000546FD" w:rsidRDefault="000546FD" w:rsidP="000546FD">
      <w:pPr>
        <w:spacing w:after="0"/>
        <w:jc w:val="right"/>
      </w:pPr>
      <w:r>
        <w:t>Gianni Scognamiglio</w:t>
      </w:r>
    </w:p>
    <w:p w:rsidR="000546FD" w:rsidRDefault="000546FD" w:rsidP="000546FD">
      <w:pPr>
        <w:spacing w:after="0"/>
        <w:jc w:val="right"/>
        <w:rPr>
          <w:b/>
        </w:rPr>
      </w:pPr>
      <w:r w:rsidRPr="006368F5">
        <w:rPr>
          <w:b/>
        </w:rPr>
        <w:t>Staff Associazione Culturale Pink Cadillac Music</w:t>
      </w:r>
    </w:p>
    <w:p w:rsidR="000546FD" w:rsidRPr="00E6021D" w:rsidRDefault="000546FD" w:rsidP="000546FD">
      <w:pPr>
        <w:spacing w:after="0"/>
        <w:jc w:val="right"/>
      </w:pPr>
    </w:p>
    <w:p w:rsidR="000546FD" w:rsidRDefault="000546FD" w:rsidP="000546FD">
      <w:pPr>
        <w:spacing w:after="0"/>
        <w:jc w:val="both"/>
        <w:rPr>
          <w:sz w:val="18"/>
          <w:szCs w:val="18"/>
        </w:rPr>
      </w:pPr>
      <w:r w:rsidRPr="000546FD">
        <w:rPr>
          <w:sz w:val="18"/>
          <w:szCs w:val="18"/>
        </w:rPr>
        <w:t>*I musicisti dovranno essere autonomi nella gestione dello spettacolo dal pu</w:t>
      </w:r>
      <w:r>
        <w:rPr>
          <w:sz w:val="18"/>
          <w:szCs w:val="18"/>
        </w:rPr>
        <w:t xml:space="preserve">nto di vista tecnico, (impianto audio fornito </w:t>
      </w:r>
      <w:r w:rsidRPr="000546FD">
        <w:rPr>
          <w:sz w:val="18"/>
          <w:szCs w:val="18"/>
        </w:rPr>
        <w:t xml:space="preserve">dall’associazione). L’organizzazione non mette a </w:t>
      </w:r>
      <w:r>
        <w:rPr>
          <w:sz w:val="18"/>
          <w:szCs w:val="18"/>
        </w:rPr>
        <w:t xml:space="preserve">disposizione strumenti musicali. </w:t>
      </w:r>
      <w:r w:rsidRPr="000546FD">
        <w:rPr>
          <w:sz w:val="18"/>
          <w:szCs w:val="18"/>
        </w:rPr>
        <w:t>I costi e le tariffe</w:t>
      </w:r>
      <w:r>
        <w:rPr>
          <w:sz w:val="18"/>
          <w:szCs w:val="18"/>
        </w:rPr>
        <w:t xml:space="preserve"> dei servizi saranno concordati privatamente</w:t>
      </w:r>
    </w:p>
    <w:p w:rsidR="000546FD" w:rsidRDefault="000546FD" w:rsidP="000546FD">
      <w:pPr>
        <w:spacing w:after="0"/>
        <w:rPr>
          <w:sz w:val="18"/>
          <w:szCs w:val="18"/>
        </w:rPr>
      </w:pPr>
    </w:p>
    <w:p w:rsidR="000546FD" w:rsidRPr="000546FD" w:rsidRDefault="000546FD" w:rsidP="000546F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0546FD">
        <w:rPr>
          <w:sz w:val="18"/>
          <w:szCs w:val="18"/>
        </w:rPr>
        <w:t>Invierò a staff@pinkcadillacmusic.it due foto da inserire per la presentazion</w:t>
      </w:r>
      <w:r>
        <w:rPr>
          <w:sz w:val="18"/>
          <w:szCs w:val="18"/>
        </w:rPr>
        <w:t xml:space="preserve">e (il materiale sarà utilizzato </w:t>
      </w:r>
      <w:r w:rsidRPr="000546FD">
        <w:rPr>
          <w:sz w:val="18"/>
          <w:szCs w:val="18"/>
        </w:rPr>
        <w:t>liberamente dalla associazione e sarà pubblicato sul sito pinkcadillacmusic.</w:t>
      </w:r>
      <w:r>
        <w:rPr>
          <w:sz w:val="18"/>
          <w:szCs w:val="18"/>
        </w:rPr>
        <w:t xml:space="preserve">it o attraverso i canali social </w:t>
      </w:r>
      <w:r w:rsidRPr="000546FD">
        <w:rPr>
          <w:sz w:val="18"/>
          <w:szCs w:val="18"/>
        </w:rPr>
        <w:t>gestiti dall’associazione. Dichiaro di essere il titolare dei dati qui forni</w:t>
      </w:r>
      <w:r>
        <w:rPr>
          <w:sz w:val="18"/>
          <w:szCs w:val="18"/>
        </w:rPr>
        <w:t xml:space="preserve">ti ed acconsento al trattamento </w:t>
      </w:r>
      <w:r w:rsidRPr="000546FD">
        <w:rPr>
          <w:sz w:val="18"/>
          <w:szCs w:val="18"/>
        </w:rPr>
        <w:t>degli stessi in base alla LEGGE N. 196/2003.</w:t>
      </w:r>
    </w:p>
    <w:p w:rsidR="000546FD" w:rsidRDefault="000546FD" w:rsidP="000546FD">
      <w:pPr>
        <w:spacing w:after="0"/>
        <w:ind w:left="3540"/>
      </w:pPr>
    </w:p>
    <w:p w:rsidR="00CE0836" w:rsidRDefault="000546FD" w:rsidP="000546FD">
      <w:pPr>
        <w:spacing w:after="0"/>
        <w:ind w:left="3540"/>
      </w:pPr>
      <w:r>
        <w:t xml:space="preserve"> Firma consenso _____________________________________</w:t>
      </w:r>
    </w:p>
    <w:sectPr w:rsidR="00CE0836" w:rsidSect="000546FD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FD"/>
    <w:rsid w:val="000546FD"/>
    <w:rsid w:val="009F32F5"/>
    <w:rsid w:val="00CE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5C61-B63A-4FC0-BBF1-BF036DA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46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ff@pinkcadillacmusi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2022-02-23T10:30:00Z</dcterms:created>
  <dcterms:modified xsi:type="dcterms:W3CDTF">2022-02-23T10:40:00Z</dcterms:modified>
</cp:coreProperties>
</file>